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24" w:lineRule="auto"/>
        <w:ind w:left="6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6"/>
          <w:sz w:val="35"/>
          <w:szCs w:val="35"/>
        </w:rPr>
        <w:t>Anlage 3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46" w:line="219" w:lineRule="auto"/>
        <w:ind w:left="148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Zusammenfassung Tabelle der Mitarbeiter, die an "Doppelrekrutierung und Doppeleinführung" im Ausland teilnehmen und vorgeschlagene Arbeitssituation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114" w:line="217" w:lineRule="auto"/>
        <w:ind w:left="8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sz w:val="35"/>
          <w:szCs w:val="35"/>
        </w:rPr>
        <w:t>Fülleinheit (Dichtung):</w:t>
      </w:r>
    </w:p>
    <w:tbl>
      <w:tblPr>
        <w:tblStyle w:val="4"/>
        <w:tblW w:w="133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989"/>
        <w:gridCol w:w="1559"/>
        <w:gridCol w:w="1589"/>
        <w:gridCol w:w="1209"/>
        <w:gridCol w:w="1219"/>
        <w:gridCol w:w="1209"/>
        <w:gridCol w:w="1209"/>
        <w:gridCol w:w="1209"/>
        <w:gridCol w:w="1219"/>
        <w:gridCol w:w="1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3" w:hRule="atLeast"/>
        </w:trPr>
        <w:tc>
          <w:tcPr>
            <w:tcW w:w="694" w:type="dxa"/>
            <w:vAlign w:val="top"/>
          </w:tcPr>
          <w:p>
            <w:pPr>
              <w:spacing w:before="213" w:line="221" w:lineRule="auto"/>
              <w:ind w:left="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Seriennummer</w:t>
            </w:r>
          </w:p>
        </w:tc>
        <w:tc>
          <w:tcPr>
            <w:tcW w:w="989" w:type="dxa"/>
            <w:vAlign w:val="top"/>
          </w:tcPr>
          <w:p>
            <w:pPr>
              <w:spacing w:before="213" w:line="221" w:lineRule="auto"/>
              <w:ind w:left="2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Territorialität</w:t>
            </w:r>
          </w:p>
        </w:tc>
        <w:tc>
          <w:tcPr>
            <w:tcW w:w="1559" w:type="dxa"/>
            <w:vAlign w:val="top"/>
          </w:tcPr>
          <w:p>
            <w:pPr>
              <w:spacing w:before="212" w:line="220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5"/>
                <w:szCs w:val="25"/>
              </w:rPr>
              <w:t>Einheitscharakter</w:t>
            </w:r>
          </w:p>
        </w:tc>
        <w:tc>
          <w:tcPr>
            <w:tcW w:w="1589" w:type="dxa"/>
            <w:vAlign w:val="top"/>
          </w:tcPr>
          <w:p>
            <w:pPr>
              <w:spacing w:before="212" w:line="220" w:lineRule="auto"/>
              <w:ind w:left="2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Name der Einheit</w:t>
            </w:r>
          </w:p>
        </w:tc>
        <w:tc>
          <w:tcPr>
            <w:tcW w:w="1209" w:type="dxa"/>
            <w:vAlign w:val="top"/>
          </w:tcPr>
          <w:p>
            <w:pPr>
              <w:spacing w:before="216" w:line="220" w:lineRule="auto"/>
              <w:ind w:left="11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Besuchsplan</w:t>
            </w:r>
          </w:p>
        </w:tc>
        <w:tc>
          <w:tcPr>
            <w:tcW w:w="1219" w:type="dxa"/>
            <w:vAlign w:val="top"/>
          </w:tcPr>
          <w:p>
            <w:pPr>
              <w:spacing w:before="58" w:line="204" w:lineRule="auto"/>
              <w:ind w:left="2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Teilnehmer</w:t>
            </w:r>
          </w:p>
          <w:p>
            <w:pPr>
              <w:spacing w:line="219" w:lineRule="auto"/>
              <w:ind w:left="3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vollständiger Name</w:t>
            </w:r>
          </w:p>
        </w:tc>
        <w:tc>
          <w:tcPr>
            <w:tcW w:w="1209" w:type="dxa"/>
            <w:vAlign w:val="top"/>
          </w:tcPr>
          <w:p>
            <w:pPr>
              <w:spacing w:before="89" w:line="204" w:lineRule="auto"/>
              <w:ind w:left="345" w:right="212" w:hanging="1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Standpunkt des Teilnehmers</w:t>
            </w:r>
          </w:p>
        </w:tc>
        <w:tc>
          <w:tcPr>
            <w:tcW w:w="1209" w:type="dxa"/>
            <w:vAlign w:val="top"/>
          </w:tcPr>
          <w:p>
            <w:pPr>
              <w:spacing w:before="47" w:line="204" w:lineRule="auto"/>
              <w:ind w:left="246" w:right="186" w:hanging="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Mobiltelefonnummer des Teilnehmers</w:t>
            </w:r>
          </w:p>
        </w:tc>
        <w:tc>
          <w:tcPr>
            <w:tcW w:w="1209" w:type="dxa"/>
            <w:vAlign w:val="top"/>
          </w:tcPr>
          <w:p>
            <w:pPr>
              <w:spacing w:before="67" w:line="216" w:lineRule="auto"/>
              <w:ind w:left="348" w:right="210" w:hanging="1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Name des Kontakts</w:t>
            </w:r>
          </w:p>
        </w:tc>
        <w:tc>
          <w:tcPr>
            <w:tcW w:w="1219" w:type="dxa"/>
            <w:vAlign w:val="top"/>
          </w:tcPr>
          <w:p>
            <w:pPr>
              <w:spacing w:before="76" w:line="208" w:lineRule="auto"/>
              <w:ind w:left="228" w:right="2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Kontaktnummer</w:t>
            </w:r>
          </w:p>
        </w:tc>
        <w:tc>
          <w:tcPr>
            <w:tcW w:w="1204" w:type="dxa"/>
            <w:vAlign w:val="top"/>
          </w:tcPr>
          <w:p>
            <w:pPr>
              <w:spacing w:before="216" w:line="221" w:lineRule="auto"/>
              <w:ind w:left="3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Bemerkungen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8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24F94ED4"/>
    <w:rsid w:val="24F94ED4"/>
    <w:rsid w:val="3183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2023-03-28T02:39:00Z</dcterms:created>
  <dc:creator>会开小飞机~滴贝塔</dc:creator>
  <cp:lastModifiedBy>会开小飞机~滴贝塔</cp:lastModifiedBy>
  <dcterms:modified xsi:type="dcterms:W3CDTF">2023-03-28T02:41:44Z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89E7A500DC39442F8459646404A896AF</vt:lpwstr>
  </property>
</Properties>
</file>